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601CA" w:rsidRPr="004667C5" w14:paraId="0F00B4DA" w14:textId="77777777" w:rsidTr="00A601CA">
        <w:tc>
          <w:tcPr>
            <w:tcW w:w="9016" w:type="dxa"/>
          </w:tcPr>
          <w:p w14:paraId="00E2AB40" w14:textId="77777777" w:rsidR="00A601CA" w:rsidRPr="00A601CA" w:rsidRDefault="00A601CA" w:rsidP="003009F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tr-TR"/>
              </w:rPr>
            </w:pPr>
            <w:r w:rsidRPr="00A601CA">
              <w:rPr>
                <w:rFonts w:asciiTheme="majorHAnsi" w:hAnsiTheme="majorHAnsi" w:cstheme="majorHAnsi"/>
                <w:b/>
                <w:bCs/>
                <w:lang w:val="tr-TR"/>
              </w:rPr>
              <w:t>KVKK BAŞVURU FORMU</w:t>
            </w:r>
          </w:p>
          <w:p w14:paraId="482C13C5" w14:textId="77777777" w:rsidR="003009F9" w:rsidRDefault="003009F9" w:rsidP="003009F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tr-TR"/>
              </w:rPr>
            </w:pPr>
          </w:p>
          <w:p w14:paraId="15FC14FD" w14:textId="02BDD8A0" w:rsidR="003009F9" w:rsidRPr="00A601CA" w:rsidRDefault="003009F9" w:rsidP="003009F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lang w:val="tr-TR"/>
              </w:rPr>
            </w:pPr>
            <w:r w:rsidRPr="00A601CA">
              <w:rPr>
                <w:rFonts w:asciiTheme="majorHAnsi" w:hAnsiTheme="majorHAnsi" w:cstheme="majorHAnsi"/>
                <w:b/>
                <w:bCs/>
                <w:lang w:val="tr-TR"/>
              </w:rPr>
              <w:t>AKADEMİ FR YABANCI DİL EĞİTİM DANIŞMANLIK VE TİCARET LİMİTED ŞİRKETİ’NE</w:t>
            </w:r>
          </w:p>
          <w:p w14:paraId="0C2D69AF" w14:textId="77777777" w:rsidR="001B7B32" w:rsidRDefault="001B7B32" w:rsidP="004667C5">
            <w:pPr>
              <w:pStyle w:val="Default"/>
              <w:spacing w:line="276" w:lineRule="auto"/>
              <w:jc w:val="both"/>
              <w:rPr>
                <w:rFonts w:asciiTheme="majorHAnsi" w:hAnsiTheme="majorHAnsi" w:cstheme="majorHAnsi"/>
                <w:sz w:val="20"/>
                <w:szCs w:val="20"/>
                <w:lang w:val="tr-TR"/>
              </w:rPr>
            </w:pPr>
          </w:p>
          <w:p w14:paraId="2D64930E" w14:textId="0F676229" w:rsidR="004667C5" w:rsidRPr="004667C5" w:rsidRDefault="00A601CA" w:rsidP="004667C5">
            <w:pPr>
              <w:pStyle w:val="Default"/>
              <w:spacing w:line="276" w:lineRule="auto"/>
              <w:jc w:val="both"/>
              <w:rPr>
                <w:rFonts w:asciiTheme="majorHAnsi" w:hAnsiTheme="majorHAnsi" w:cstheme="majorHAnsi"/>
                <w:sz w:val="20"/>
                <w:szCs w:val="20"/>
                <w:lang w:val="tr-TR"/>
              </w:rPr>
            </w:pPr>
            <w:r w:rsidRPr="00A601CA">
              <w:rPr>
                <w:rFonts w:asciiTheme="majorHAnsi" w:hAnsiTheme="majorHAnsi" w:cstheme="majorHAnsi"/>
                <w:sz w:val="20"/>
                <w:szCs w:val="20"/>
                <w:lang w:val="tr-TR"/>
              </w:rPr>
              <w:t>6698 sayılı Kişisel Verilerin Korunması Kanununun 11 ve 13. maddeleri uyarınca aşağıda yer alan talebimin veri sorumlusu sıfatıyla değerlendirilerek, sonucunun tarafıma bildirilmesini rica eder</w:t>
            </w:r>
            <w:r w:rsidR="004667C5">
              <w:rPr>
                <w:rFonts w:asciiTheme="majorHAnsi" w:hAnsiTheme="majorHAnsi" w:cstheme="majorHAnsi"/>
                <w:sz w:val="20"/>
                <w:szCs w:val="20"/>
                <w:lang w:val="tr-TR"/>
              </w:rPr>
              <w:t xml:space="preserve">, </w:t>
            </w:r>
            <w:r w:rsidR="004667C5" w:rsidRPr="004667C5">
              <w:rPr>
                <w:rFonts w:asciiTheme="majorHAnsi" w:hAnsiTheme="majorHAnsi" w:cstheme="majorHAnsi"/>
                <w:sz w:val="20"/>
                <w:szCs w:val="20"/>
                <w:lang w:val="tr-TR"/>
              </w:rPr>
              <w:t>işbu başvuruda tarafınıza sağlamış olduğum bilgi ve belgelerin doğru, güncel ve şahsıma ait olduğunu kabul, beyan ve taahhüt ederim</w:t>
            </w:r>
            <w:r w:rsidR="004667C5">
              <w:rPr>
                <w:rFonts w:asciiTheme="majorHAnsi" w:hAnsiTheme="majorHAnsi" w:cstheme="majorHAnsi"/>
                <w:sz w:val="20"/>
                <w:szCs w:val="20"/>
                <w:lang w:val="tr-TR"/>
              </w:rPr>
              <w:t>.</w:t>
            </w:r>
          </w:p>
          <w:p w14:paraId="2D6EBCE2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</w:p>
          <w:p w14:paraId="0C50E5F9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u w:val="single"/>
                <w:lang w:val="tr-TR"/>
              </w:rPr>
            </w:pPr>
            <w:r w:rsidRPr="00A601CA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u w:val="single"/>
                <w:lang w:val="tr-TR"/>
              </w:rPr>
              <w:t>Başvuru Sahibinin</w:t>
            </w:r>
          </w:p>
          <w:p w14:paraId="169339F5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</w:p>
          <w:p w14:paraId="29231DD5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>Adı, Soyadı</w:t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  <w:t>:</w:t>
            </w:r>
          </w:p>
          <w:p w14:paraId="433C4633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>TCKN/Yabancı Kimlik No</w:t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  <w:t>:</w:t>
            </w:r>
          </w:p>
          <w:p w14:paraId="7A5DF9DA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 xml:space="preserve">T.C. Vatandaşı olmayanlar için Uyruğu, Pasaport Numarası: </w:t>
            </w:r>
          </w:p>
          <w:p w14:paraId="02470C8C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>Adresi</w:t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  <w:t>:</w:t>
            </w:r>
          </w:p>
          <w:p w14:paraId="7AB8FD25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>Sabit telefon</w:t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  <w:t>:</w:t>
            </w:r>
          </w:p>
          <w:p w14:paraId="25D46DAE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>Cep telefonu</w:t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  <w:t>:</w:t>
            </w:r>
          </w:p>
          <w:p w14:paraId="618072B7" w14:textId="77777777" w:rsidR="00A601CA" w:rsidRPr="00A601CA" w:rsidRDefault="00A601CA" w:rsidP="003009F9">
            <w:pPr>
              <w:pStyle w:val="Default"/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>E-posta</w:t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</w:r>
            <w:r w:rsidRPr="00A601CA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ab/>
              <w:t>:</w:t>
            </w:r>
          </w:p>
          <w:p w14:paraId="17BDD3C3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</w:p>
          <w:p w14:paraId="6871AE4A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  <w:r w:rsidRPr="00A601CA"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  <w:t>Veri Sahibi ile Veri Sorumlusu arasındaki ilişki:</w:t>
            </w:r>
          </w:p>
          <w:p w14:paraId="6C382D8A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[___] Alıcı/Alıcı Adayı</w:t>
            </w:r>
          </w:p>
          <w:p w14:paraId="4237ED1C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[___] Kullanıcı (Alıcı ile kullanıcının farklı olduğu durumlarda)</w:t>
            </w:r>
          </w:p>
          <w:p w14:paraId="76902D40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[___] Çalışan/Eski Çalışan/Çalışan Adayı</w:t>
            </w:r>
          </w:p>
          <w:p w14:paraId="39692CBC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i/>
                <w:iCs/>
                <w:lang w:val="tr-TR"/>
              </w:rPr>
            </w:pPr>
            <w:r w:rsidRPr="00A601CA">
              <w:rPr>
                <w:rFonts w:asciiTheme="majorHAnsi" w:hAnsiTheme="majorHAnsi" w:cstheme="majorHAnsi"/>
                <w:i/>
                <w:iCs/>
                <w:lang w:val="tr-TR"/>
              </w:rPr>
              <w:t xml:space="preserve">Çalışan/Eski Çalışan ise Veri Sorumlusu nezdinde çalıştığı tarih aralığı: </w:t>
            </w:r>
          </w:p>
          <w:p w14:paraId="1424E78A" w14:textId="457F22DC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i/>
                <w:iCs/>
                <w:lang w:val="tr-TR"/>
              </w:rPr>
            </w:pPr>
            <w:r w:rsidRPr="00A601CA">
              <w:rPr>
                <w:rFonts w:asciiTheme="majorHAnsi" w:hAnsiTheme="majorHAnsi" w:cstheme="majorHAnsi"/>
                <w:i/>
                <w:iCs/>
                <w:lang w:val="tr-TR"/>
              </w:rPr>
              <w:t>____/___/____ - ____/___/____</w:t>
            </w:r>
          </w:p>
          <w:p w14:paraId="66D35333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[___] Web sitesi ziyaretçisi</w:t>
            </w:r>
          </w:p>
          <w:p w14:paraId="542BC2F6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 xml:space="preserve">[___] Diğer (lütfen açıklayınız): </w:t>
            </w:r>
          </w:p>
          <w:p w14:paraId="1DC7408F" w14:textId="77777777" w:rsid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</w:p>
          <w:p w14:paraId="2DE345BD" w14:textId="12E607D5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  <w:r w:rsidRPr="00A601CA"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  <w:t xml:space="preserve">Başvuru Konusu: </w:t>
            </w:r>
          </w:p>
          <w:p w14:paraId="02F72C7F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</w:p>
          <w:p w14:paraId="5F72A687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</w:p>
          <w:p w14:paraId="4C6B7132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</w:p>
          <w:p w14:paraId="07810336" w14:textId="453C072F" w:rsid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</w:p>
          <w:p w14:paraId="2AEC8126" w14:textId="77777777" w:rsidR="001B7B32" w:rsidRDefault="001B7B32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</w:p>
          <w:p w14:paraId="65F25F08" w14:textId="77777777" w:rsid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</w:p>
          <w:p w14:paraId="50E26813" w14:textId="7B64D2A8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  <w:r w:rsidRPr="00A601CA"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  <w:t xml:space="preserve">Başvurucu Veri Sahibinin Talebi </w:t>
            </w:r>
            <w:r w:rsidRPr="00A601CA">
              <w:rPr>
                <w:rFonts w:asciiTheme="majorHAnsi" w:hAnsiTheme="majorHAnsi" w:cstheme="majorHAnsi"/>
                <w:i/>
                <w:iCs/>
                <w:u w:val="single"/>
                <w:lang w:val="tr-TR"/>
              </w:rPr>
              <w:t>(ayrıntılı biçimde açıklanmalıdır)</w:t>
            </w:r>
            <w:r w:rsidRPr="00A601CA"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  <w:t>:</w:t>
            </w:r>
          </w:p>
          <w:p w14:paraId="062D8D2E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</w:p>
          <w:p w14:paraId="1C8DD4F0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</w:p>
          <w:p w14:paraId="47D76DB2" w14:textId="77777777" w:rsid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</w:p>
          <w:p w14:paraId="1B038E29" w14:textId="77777777" w:rsid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</w:p>
          <w:p w14:paraId="082EA9A6" w14:textId="2E981252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</w:pPr>
            <w:r w:rsidRPr="00A601CA">
              <w:rPr>
                <w:rFonts w:asciiTheme="majorHAnsi" w:hAnsiTheme="majorHAnsi" w:cstheme="majorHAnsi"/>
                <w:b/>
                <w:bCs/>
                <w:i/>
                <w:iCs/>
                <w:u w:val="single"/>
                <w:lang w:val="tr-TR"/>
              </w:rPr>
              <w:t>Veri Sahibinin Başvurunun Yanıtlanma Yöntemine Dair Tercihi:</w:t>
            </w:r>
          </w:p>
          <w:p w14:paraId="012EEA19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[___] Yanıt fiziki posta ile adresime gönderilsin.</w:t>
            </w:r>
          </w:p>
          <w:p w14:paraId="7FD77BAC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[___] Yanıt e-posta adresime gönderilsin.</w:t>
            </w:r>
          </w:p>
          <w:p w14:paraId="6414DA1F" w14:textId="77777777" w:rsidR="00A601CA" w:rsidRPr="00A601CA" w:rsidRDefault="00A601CA" w:rsidP="003009F9">
            <w:pPr>
              <w:spacing w:line="276" w:lineRule="auto"/>
              <w:jc w:val="both"/>
              <w:rPr>
                <w:rFonts w:asciiTheme="majorHAnsi" w:hAnsiTheme="majorHAnsi" w:cstheme="majorHAnsi"/>
                <w:lang w:val="tr-TR"/>
              </w:rPr>
            </w:pPr>
          </w:p>
        </w:tc>
      </w:tr>
    </w:tbl>
    <w:p w14:paraId="56C17AE3" w14:textId="77777777" w:rsidR="00A601CA" w:rsidRPr="00A601CA" w:rsidRDefault="00A601CA" w:rsidP="003009F9">
      <w:pPr>
        <w:spacing w:line="276" w:lineRule="auto"/>
        <w:jc w:val="both"/>
        <w:rPr>
          <w:rFonts w:asciiTheme="majorHAnsi" w:hAnsiTheme="majorHAnsi" w:cstheme="majorHAnsi"/>
          <w:lang w:val="tr-TR"/>
        </w:rPr>
      </w:pPr>
    </w:p>
    <w:p w14:paraId="692991FF" w14:textId="7C526F7A" w:rsidR="00B00EC0" w:rsidRPr="00B00EC0" w:rsidRDefault="00DC4C7A" w:rsidP="003009F9">
      <w:pPr>
        <w:spacing w:line="276" w:lineRule="auto"/>
        <w:jc w:val="both"/>
        <w:rPr>
          <w:rFonts w:asciiTheme="majorHAnsi" w:hAnsiTheme="majorHAnsi" w:cstheme="majorHAnsi"/>
          <w:i/>
          <w:iCs/>
          <w:lang w:val="tr-TR"/>
        </w:rPr>
      </w:pPr>
      <w:r w:rsidRPr="00A601CA">
        <w:rPr>
          <w:rFonts w:asciiTheme="majorHAnsi" w:hAnsiTheme="majorHAnsi" w:cstheme="majorHAnsi"/>
          <w:i/>
          <w:iCs/>
          <w:lang w:val="tr-TR"/>
        </w:rPr>
        <w:lastRenderedPageBreak/>
        <w:t>Başvuru</w:t>
      </w:r>
      <w:r w:rsidR="00A601CA" w:rsidRPr="00A601CA">
        <w:rPr>
          <w:rFonts w:asciiTheme="majorHAnsi" w:hAnsiTheme="majorHAnsi" w:cstheme="majorHAnsi"/>
          <w:i/>
          <w:iCs/>
          <w:lang w:val="tr-TR"/>
        </w:rPr>
        <w:t xml:space="preserve">cu Veri Sahibinin başvuru </w:t>
      </w:r>
      <w:r w:rsidRPr="00A601CA">
        <w:rPr>
          <w:rFonts w:asciiTheme="majorHAnsi" w:hAnsiTheme="majorHAnsi" w:cstheme="majorHAnsi"/>
          <w:i/>
          <w:iCs/>
          <w:lang w:val="tr-TR"/>
        </w:rPr>
        <w:t>formunda sağlamış olduğun bilgi ve belgeler yapmış olduğu</w:t>
      </w:r>
      <w:r w:rsidR="00A601CA" w:rsidRPr="00A601CA">
        <w:rPr>
          <w:rFonts w:asciiTheme="majorHAnsi" w:hAnsiTheme="majorHAnsi" w:cstheme="majorHAnsi"/>
          <w:i/>
          <w:iCs/>
          <w:lang w:val="tr-TR"/>
        </w:rPr>
        <w:t xml:space="preserve">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başvurunun değerlendirilmesi, cevaplanması, cevabın </w:t>
      </w:r>
      <w:r w:rsidR="00A601CA" w:rsidRPr="00A601CA">
        <w:rPr>
          <w:rFonts w:asciiTheme="majorHAnsi" w:hAnsiTheme="majorHAnsi" w:cstheme="majorHAnsi"/>
          <w:i/>
          <w:iCs/>
          <w:lang w:val="tr-TR"/>
        </w:rPr>
        <w:t xml:space="preserve">başvurucuya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ulaştırılması, </w:t>
      </w:r>
      <w:r w:rsidR="00A601CA" w:rsidRPr="00A601CA">
        <w:rPr>
          <w:rFonts w:asciiTheme="majorHAnsi" w:hAnsiTheme="majorHAnsi" w:cstheme="majorHAnsi"/>
          <w:i/>
          <w:iCs/>
          <w:lang w:val="tr-TR"/>
        </w:rPr>
        <w:t xml:space="preserve">Veri Sahibinin </w:t>
      </w:r>
      <w:r w:rsidRPr="00A601CA">
        <w:rPr>
          <w:rFonts w:asciiTheme="majorHAnsi" w:hAnsiTheme="majorHAnsi" w:cstheme="majorHAnsi"/>
          <w:i/>
          <w:iCs/>
          <w:lang w:val="tr-TR"/>
        </w:rPr>
        <w:t>kimli</w:t>
      </w:r>
      <w:r w:rsidR="00A601CA" w:rsidRPr="00A601CA">
        <w:rPr>
          <w:rFonts w:asciiTheme="majorHAnsi" w:hAnsiTheme="majorHAnsi" w:cstheme="majorHAnsi"/>
          <w:i/>
          <w:iCs/>
          <w:lang w:val="tr-TR"/>
        </w:rPr>
        <w:t xml:space="preserve">k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ve adresinin tespiti amaçlarıyla sınırlı olarak </w:t>
      </w:r>
      <w:r w:rsidR="00A601CA" w:rsidRPr="00A601CA">
        <w:rPr>
          <w:rFonts w:asciiTheme="majorHAnsi" w:hAnsiTheme="majorHAnsi" w:cstheme="majorHAnsi"/>
          <w:i/>
          <w:iCs/>
          <w:lang w:val="tr-TR"/>
        </w:rPr>
        <w:t xml:space="preserve">Veri Sorumlusu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tarafından </w:t>
      </w:r>
      <w:r w:rsidR="00A601CA" w:rsidRPr="00A601CA">
        <w:rPr>
          <w:rFonts w:asciiTheme="majorHAnsi" w:hAnsiTheme="majorHAnsi" w:cstheme="majorHAnsi"/>
          <w:i/>
          <w:iCs/>
          <w:lang w:val="tr-TR"/>
        </w:rPr>
        <w:t xml:space="preserve">internet sitesinde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yer alan </w:t>
      </w:r>
      <w:r w:rsidR="00A601CA" w:rsidRPr="00A601CA">
        <w:rPr>
          <w:rFonts w:asciiTheme="majorHAnsi" w:hAnsiTheme="majorHAnsi" w:cstheme="majorHAnsi"/>
          <w:i/>
          <w:iCs/>
          <w:lang w:val="tr-TR"/>
        </w:rPr>
        <w:t xml:space="preserve">Aydınlatma Metni çerçevesinde </w:t>
      </w:r>
      <w:r w:rsidRPr="00A601CA">
        <w:rPr>
          <w:rFonts w:asciiTheme="majorHAnsi" w:hAnsiTheme="majorHAnsi" w:cstheme="majorHAnsi"/>
          <w:i/>
          <w:iCs/>
          <w:lang w:val="tr-TR"/>
        </w:rPr>
        <w:t>işlenecektir.</w:t>
      </w:r>
      <w:r w:rsidR="00B00EC0">
        <w:rPr>
          <w:rFonts w:asciiTheme="majorHAnsi" w:hAnsiTheme="majorHAnsi" w:cstheme="majorHAnsi"/>
          <w:i/>
          <w:iCs/>
          <w:lang w:val="tr-TR"/>
        </w:rPr>
        <w:t xml:space="preserve"> </w:t>
      </w:r>
      <w:r w:rsidR="00B00EC0" w:rsidRPr="00B00EC0">
        <w:rPr>
          <w:rFonts w:asciiTheme="majorHAnsi" w:hAnsiTheme="majorHAnsi" w:cstheme="majorHAnsi"/>
          <w:i/>
          <w:iCs/>
          <w:lang w:val="tr-TR"/>
        </w:rPr>
        <w:t xml:space="preserve">İlgili kişinin başvurusuna yazılı olarak cevap verilecekse on sayfaya kadar ücret alınmaz. On sayfanın üzerindeki her sayfa için 1 Türk </w:t>
      </w:r>
      <w:proofErr w:type="gramStart"/>
      <w:r w:rsidR="00B00EC0" w:rsidRPr="00B00EC0">
        <w:rPr>
          <w:rFonts w:asciiTheme="majorHAnsi" w:hAnsiTheme="majorHAnsi" w:cstheme="majorHAnsi"/>
          <w:i/>
          <w:iCs/>
          <w:lang w:val="tr-TR"/>
        </w:rPr>
        <w:t>Lirası</w:t>
      </w:r>
      <w:proofErr w:type="gramEnd"/>
      <w:r w:rsidR="00B00EC0" w:rsidRPr="00B00EC0">
        <w:rPr>
          <w:rFonts w:asciiTheme="majorHAnsi" w:hAnsiTheme="majorHAnsi" w:cstheme="majorHAnsi"/>
          <w:i/>
          <w:iCs/>
          <w:lang w:val="tr-TR"/>
        </w:rPr>
        <w:t xml:space="preserve"> işlem ücreti alınabilir.</w:t>
      </w:r>
      <w:r w:rsidR="00B00EC0">
        <w:rPr>
          <w:rFonts w:asciiTheme="majorHAnsi" w:hAnsiTheme="majorHAnsi" w:cstheme="majorHAnsi"/>
          <w:i/>
          <w:iCs/>
          <w:lang w:val="tr-TR"/>
        </w:rPr>
        <w:t xml:space="preserve"> </w:t>
      </w:r>
      <w:r w:rsidR="00B00EC0" w:rsidRPr="00B00EC0">
        <w:rPr>
          <w:rFonts w:asciiTheme="majorHAnsi" w:hAnsiTheme="majorHAnsi" w:cstheme="majorHAnsi"/>
          <w:i/>
          <w:iCs/>
          <w:lang w:val="tr-TR"/>
        </w:rPr>
        <w:t xml:space="preserve">Başvuruya cevabın CD, </w:t>
      </w:r>
      <w:proofErr w:type="spellStart"/>
      <w:r w:rsidR="00B00EC0" w:rsidRPr="00B00EC0">
        <w:rPr>
          <w:rFonts w:asciiTheme="majorHAnsi" w:hAnsiTheme="majorHAnsi" w:cstheme="majorHAnsi"/>
          <w:i/>
          <w:iCs/>
          <w:lang w:val="tr-TR"/>
        </w:rPr>
        <w:t>flash</w:t>
      </w:r>
      <w:proofErr w:type="spellEnd"/>
      <w:r w:rsidR="00B00EC0" w:rsidRPr="00B00EC0">
        <w:rPr>
          <w:rFonts w:asciiTheme="majorHAnsi" w:hAnsiTheme="majorHAnsi" w:cstheme="majorHAnsi"/>
          <w:i/>
          <w:iCs/>
          <w:lang w:val="tr-TR"/>
        </w:rPr>
        <w:t xml:space="preserve"> bellek gibi bir kayıt ortamında verilmesi halinde veri sorumlusu tarafından talep edilebilecek ücret kayıt ortamının maliyetini geçemez.</w:t>
      </w:r>
    </w:p>
    <w:p w14:paraId="23568231" w14:textId="7918727A" w:rsidR="00A601CA" w:rsidRDefault="00A601CA" w:rsidP="003009F9">
      <w:pPr>
        <w:spacing w:line="276" w:lineRule="auto"/>
        <w:jc w:val="both"/>
        <w:rPr>
          <w:rFonts w:asciiTheme="majorHAnsi" w:hAnsiTheme="majorHAnsi" w:cstheme="majorHAnsi"/>
          <w:i/>
          <w:iCs/>
          <w:lang w:val="tr-TR"/>
        </w:rPr>
      </w:pPr>
      <w:r w:rsidRPr="00A601CA">
        <w:rPr>
          <w:rFonts w:asciiTheme="majorHAnsi" w:hAnsiTheme="majorHAnsi" w:cstheme="majorHAnsi"/>
          <w:i/>
          <w:iCs/>
          <w:lang w:val="tr-TR"/>
        </w:rPr>
        <w:t xml:space="preserve">İşbu başvuru formu, </w:t>
      </w:r>
      <w:proofErr w:type="spellStart"/>
      <w:r w:rsidR="005D1894">
        <w:rPr>
          <w:rFonts w:asciiTheme="majorHAnsi" w:hAnsiTheme="majorHAnsi" w:cstheme="majorHAnsi"/>
          <w:i/>
          <w:iCs/>
          <w:lang w:val="tr-TR"/>
        </w:rPr>
        <w:t>AkademiFR</w:t>
      </w:r>
      <w:proofErr w:type="spellEnd"/>
      <w:r w:rsidR="005D1894">
        <w:rPr>
          <w:rFonts w:asciiTheme="majorHAnsi" w:hAnsiTheme="majorHAnsi" w:cstheme="majorHAnsi"/>
          <w:i/>
          <w:iCs/>
          <w:lang w:val="tr-TR"/>
        </w:rPr>
        <w:t xml:space="preserve">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ile </w:t>
      </w:r>
      <w:r>
        <w:rPr>
          <w:rFonts w:asciiTheme="majorHAnsi" w:hAnsiTheme="majorHAnsi" w:cstheme="majorHAnsi"/>
          <w:i/>
          <w:iCs/>
          <w:lang w:val="tr-TR"/>
        </w:rPr>
        <w:t xml:space="preserve">başvurucu arasındaki </w:t>
      </w:r>
      <w:r w:rsidRPr="00A601CA">
        <w:rPr>
          <w:rFonts w:asciiTheme="majorHAnsi" w:hAnsiTheme="majorHAnsi" w:cstheme="majorHAnsi"/>
          <w:i/>
          <w:iCs/>
          <w:lang w:val="tr-TR"/>
        </w:rPr>
        <w:t>ilişkini</w:t>
      </w:r>
      <w:r>
        <w:rPr>
          <w:rFonts w:asciiTheme="majorHAnsi" w:hAnsiTheme="majorHAnsi" w:cstheme="majorHAnsi"/>
          <w:i/>
          <w:iCs/>
          <w:lang w:val="tr-TR"/>
        </w:rPr>
        <w:t xml:space="preserve">n </w:t>
      </w:r>
      <w:r w:rsidRPr="00A601CA">
        <w:rPr>
          <w:rFonts w:asciiTheme="majorHAnsi" w:hAnsiTheme="majorHAnsi" w:cstheme="majorHAnsi"/>
          <w:i/>
          <w:iCs/>
          <w:lang w:val="tr-TR"/>
        </w:rPr>
        <w:t>tespit ed</w:t>
      </w:r>
      <w:r>
        <w:rPr>
          <w:rFonts w:asciiTheme="majorHAnsi" w:hAnsiTheme="majorHAnsi" w:cstheme="majorHAnsi"/>
          <w:i/>
          <w:iCs/>
          <w:lang w:val="tr-TR"/>
        </w:rPr>
        <w:t>ilerek</w:t>
      </w:r>
      <w:r w:rsidRPr="00A601CA">
        <w:rPr>
          <w:rFonts w:asciiTheme="majorHAnsi" w:hAnsiTheme="majorHAnsi" w:cstheme="majorHAnsi"/>
          <w:i/>
          <w:iCs/>
          <w:lang w:val="tr-TR"/>
        </w:rPr>
        <w:t>, varsa</w:t>
      </w:r>
      <w:r>
        <w:rPr>
          <w:rFonts w:asciiTheme="majorHAnsi" w:hAnsiTheme="majorHAnsi" w:cstheme="majorHAnsi"/>
          <w:i/>
          <w:iCs/>
          <w:lang w:val="tr-TR"/>
        </w:rPr>
        <w:t xml:space="preserve"> </w:t>
      </w:r>
      <w:proofErr w:type="spellStart"/>
      <w:r w:rsidR="005D1894">
        <w:rPr>
          <w:rFonts w:asciiTheme="majorHAnsi" w:hAnsiTheme="majorHAnsi" w:cstheme="majorHAnsi"/>
          <w:i/>
          <w:iCs/>
          <w:lang w:val="tr-TR"/>
        </w:rPr>
        <w:t>AkademiFR</w:t>
      </w:r>
      <w:proofErr w:type="spellEnd"/>
      <w:r w:rsidR="005D1894">
        <w:rPr>
          <w:rFonts w:asciiTheme="majorHAnsi" w:hAnsiTheme="majorHAnsi" w:cstheme="majorHAnsi"/>
          <w:i/>
          <w:iCs/>
          <w:lang w:val="tr-TR"/>
        </w:rPr>
        <w:t xml:space="preserve">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tarafından </w:t>
      </w:r>
      <w:r>
        <w:rPr>
          <w:rFonts w:asciiTheme="majorHAnsi" w:hAnsiTheme="majorHAnsi" w:cstheme="majorHAnsi"/>
          <w:i/>
          <w:iCs/>
          <w:lang w:val="tr-TR"/>
        </w:rPr>
        <w:t xml:space="preserve">başvurucuya ait olup </w:t>
      </w:r>
      <w:r w:rsidRPr="00A601CA">
        <w:rPr>
          <w:rFonts w:asciiTheme="majorHAnsi" w:hAnsiTheme="majorHAnsi" w:cstheme="majorHAnsi"/>
          <w:i/>
          <w:iCs/>
          <w:lang w:val="tr-TR"/>
        </w:rPr>
        <w:t>işlenen kişisel verileri</w:t>
      </w:r>
      <w:r>
        <w:rPr>
          <w:rFonts w:asciiTheme="majorHAnsi" w:hAnsiTheme="majorHAnsi" w:cstheme="majorHAnsi"/>
          <w:i/>
          <w:iCs/>
          <w:lang w:val="tr-TR"/>
        </w:rPr>
        <w:t>n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 eksiksiz olarak belirle</w:t>
      </w:r>
      <w:r>
        <w:rPr>
          <w:rFonts w:asciiTheme="majorHAnsi" w:hAnsiTheme="majorHAnsi" w:cstheme="majorHAnsi"/>
          <w:i/>
          <w:iCs/>
          <w:lang w:val="tr-TR"/>
        </w:rPr>
        <w:t>nmesi</w:t>
      </w:r>
      <w:r w:rsidRPr="00A601CA">
        <w:rPr>
          <w:rFonts w:asciiTheme="majorHAnsi" w:hAnsiTheme="majorHAnsi" w:cstheme="majorHAnsi"/>
          <w:i/>
          <w:iCs/>
          <w:lang w:val="tr-TR"/>
        </w:rPr>
        <w:t>, ilgili başvuru</w:t>
      </w:r>
      <w:r>
        <w:rPr>
          <w:rFonts w:asciiTheme="majorHAnsi" w:hAnsiTheme="majorHAnsi" w:cstheme="majorHAnsi"/>
          <w:i/>
          <w:iCs/>
          <w:lang w:val="tr-TR"/>
        </w:rPr>
        <w:t xml:space="preserve">ya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kanuni süresinde </w:t>
      </w:r>
      <w:r>
        <w:rPr>
          <w:rFonts w:asciiTheme="majorHAnsi" w:hAnsiTheme="majorHAnsi" w:cstheme="majorHAnsi"/>
          <w:i/>
          <w:iCs/>
          <w:lang w:val="tr-TR"/>
        </w:rPr>
        <w:t xml:space="preserve">gereğince 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cevap verilebilmesi </w:t>
      </w:r>
      <w:r>
        <w:rPr>
          <w:rFonts w:asciiTheme="majorHAnsi" w:hAnsiTheme="majorHAnsi" w:cstheme="majorHAnsi"/>
          <w:i/>
          <w:iCs/>
          <w:lang w:val="tr-TR"/>
        </w:rPr>
        <w:t>amacıyla düzenlenmiştir</w:t>
      </w:r>
      <w:r w:rsidRPr="00A601CA">
        <w:rPr>
          <w:rFonts w:asciiTheme="majorHAnsi" w:hAnsiTheme="majorHAnsi" w:cstheme="majorHAnsi"/>
          <w:i/>
          <w:iCs/>
          <w:lang w:val="tr-TR"/>
        </w:rPr>
        <w:t xml:space="preserve">. </w:t>
      </w:r>
      <w:r w:rsidRPr="005D1894">
        <w:rPr>
          <w:rFonts w:asciiTheme="majorHAnsi" w:hAnsiTheme="majorHAnsi" w:cstheme="majorHAnsi"/>
          <w:i/>
          <w:iCs/>
          <w:lang w:val="tr-TR"/>
        </w:rPr>
        <w:t xml:space="preserve">Hukuka aykırı ve haksız </w:t>
      </w:r>
      <w:r w:rsidR="005D1894" w:rsidRPr="005D1894">
        <w:rPr>
          <w:rFonts w:asciiTheme="majorHAnsi" w:hAnsiTheme="majorHAnsi" w:cstheme="majorHAnsi"/>
          <w:i/>
          <w:iCs/>
          <w:lang w:val="tr-TR"/>
        </w:rPr>
        <w:t>bi</w:t>
      </w:r>
      <w:r w:rsidR="005D1894">
        <w:rPr>
          <w:rFonts w:asciiTheme="majorHAnsi" w:hAnsiTheme="majorHAnsi" w:cstheme="majorHAnsi"/>
          <w:i/>
          <w:iCs/>
          <w:lang w:val="tr-TR"/>
        </w:rPr>
        <w:t xml:space="preserve">çimde </w:t>
      </w:r>
      <w:r w:rsidRPr="005D1894">
        <w:rPr>
          <w:rFonts w:asciiTheme="majorHAnsi" w:hAnsiTheme="majorHAnsi" w:cstheme="majorHAnsi"/>
          <w:i/>
          <w:iCs/>
          <w:lang w:val="tr-TR"/>
        </w:rPr>
        <w:t xml:space="preserve">veri paylaşımından kaynaklanabilecek hukuki risklerin bertaraf edilmesi ve kişisel veri güvenliğinin </w:t>
      </w:r>
      <w:r w:rsidR="005D1894">
        <w:rPr>
          <w:rFonts w:asciiTheme="majorHAnsi" w:hAnsiTheme="majorHAnsi" w:cstheme="majorHAnsi"/>
          <w:i/>
          <w:iCs/>
          <w:lang w:val="tr-TR"/>
        </w:rPr>
        <w:t xml:space="preserve">temini </w:t>
      </w:r>
      <w:r w:rsidRPr="005D1894">
        <w:rPr>
          <w:rFonts w:asciiTheme="majorHAnsi" w:hAnsiTheme="majorHAnsi" w:cstheme="majorHAnsi"/>
          <w:i/>
          <w:iCs/>
          <w:lang w:val="tr-TR"/>
        </w:rPr>
        <w:t xml:space="preserve">amacıyla, kimlik ve yetki tespiti için </w:t>
      </w:r>
      <w:proofErr w:type="spellStart"/>
      <w:r w:rsidR="005D1894">
        <w:rPr>
          <w:rFonts w:asciiTheme="majorHAnsi" w:hAnsiTheme="majorHAnsi" w:cstheme="majorHAnsi"/>
          <w:i/>
          <w:iCs/>
          <w:lang w:val="tr-TR"/>
        </w:rPr>
        <w:t>AkademiFR’nin</w:t>
      </w:r>
      <w:proofErr w:type="spellEnd"/>
      <w:r w:rsidR="005D1894">
        <w:rPr>
          <w:rFonts w:asciiTheme="majorHAnsi" w:hAnsiTheme="majorHAnsi" w:cstheme="majorHAnsi"/>
          <w:i/>
          <w:iCs/>
          <w:lang w:val="tr-TR"/>
        </w:rPr>
        <w:t xml:space="preserve"> </w:t>
      </w:r>
      <w:r w:rsidRPr="005D1894">
        <w:rPr>
          <w:rFonts w:asciiTheme="majorHAnsi" w:hAnsiTheme="majorHAnsi" w:cstheme="majorHAnsi"/>
          <w:i/>
          <w:iCs/>
          <w:lang w:val="tr-TR"/>
        </w:rPr>
        <w:t xml:space="preserve">ek evrak ve </w:t>
      </w:r>
      <w:r w:rsidR="005D1894">
        <w:rPr>
          <w:rFonts w:asciiTheme="majorHAnsi" w:hAnsiTheme="majorHAnsi" w:cstheme="majorHAnsi"/>
          <w:i/>
          <w:iCs/>
          <w:lang w:val="tr-TR"/>
        </w:rPr>
        <w:t xml:space="preserve">bilgi </w:t>
      </w:r>
      <w:r w:rsidRPr="005D1894">
        <w:rPr>
          <w:rFonts w:asciiTheme="majorHAnsi" w:hAnsiTheme="majorHAnsi" w:cstheme="majorHAnsi"/>
          <w:i/>
          <w:iCs/>
          <w:lang w:val="tr-TR"/>
        </w:rPr>
        <w:t>talep etme hakkı saklı</w:t>
      </w:r>
      <w:r w:rsidR="005D1894">
        <w:rPr>
          <w:rFonts w:asciiTheme="majorHAnsi" w:hAnsiTheme="majorHAnsi" w:cstheme="majorHAnsi"/>
          <w:i/>
          <w:iCs/>
          <w:lang w:val="tr-TR"/>
        </w:rPr>
        <w:t>dır</w:t>
      </w:r>
      <w:r w:rsidRPr="005D1894">
        <w:rPr>
          <w:rFonts w:asciiTheme="majorHAnsi" w:hAnsiTheme="majorHAnsi" w:cstheme="majorHAnsi"/>
          <w:i/>
          <w:iCs/>
          <w:lang w:val="tr-TR"/>
        </w:rPr>
        <w:t xml:space="preserve">. Form kapsamında </w:t>
      </w:r>
      <w:r w:rsidR="005D1894" w:rsidRPr="005D1894">
        <w:rPr>
          <w:rFonts w:asciiTheme="majorHAnsi" w:hAnsiTheme="majorHAnsi" w:cstheme="majorHAnsi"/>
          <w:i/>
          <w:iCs/>
          <w:lang w:val="tr-TR"/>
        </w:rPr>
        <w:t>b</w:t>
      </w:r>
      <w:r w:rsidR="005D1894">
        <w:rPr>
          <w:rFonts w:asciiTheme="majorHAnsi" w:hAnsiTheme="majorHAnsi" w:cstheme="majorHAnsi"/>
          <w:i/>
          <w:iCs/>
          <w:lang w:val="tr-TR"/>
        </w:rPr>
        <w:t xml:space="preserve">aşvurucu tarafından iletilen </w:t>
      </w:r>
      <w:r w:rsidRPr="005D1894">
        <w:rPr>
          <w:rFonts w:asciiTheme="majorHAnsi" w:hAnsiTheme="majorHAnsi" w:cstheme="majorHAnsi"/>
          <w:i/>
          <w:iCs/>
          <w:lang w:val="tr-TR"/>
        </w:rPr>
        <w:t xml:space="preserve">taleplere ilişkin bilgilerin doğru ve güncel olmaması ya da yetkisiz bir başvuru yapılması halinde </w:t>
      </w:r>
      <w:proofErr w:type="spellStart"/>
      <w:r w:rsidR="005D1894">
        <w:rPr>
          <w:rFonts w:asciiTheme="majorHAnsi" w:hAnsiTheme="majorHAnsi" w:cstheme="majorHAnsi"/>
          <w:i/>
          <w:iCs/>
          <w:lang w:val="tr-TR"/>
        </w:rPr>
        <w:t>AkademiFR</w:t>
      </w:r>
      <w:proofErr w:type="spellEnd"/>
      <w:r w:rsidR="005D1894">
        <w:rPr>
          <w:rFonts w:asciiTheme="majorHAnsi" w:hAnsiTheme="majorHAnsi" w:cstheme="majorHAnsi"/>
          <w:i/>
          <w:iCs/>
          <w:lang w:val="tr-TR"/>
        </w:rPr>
        <w:t xml:space="preserve"> bunlardan dolayı sorumlu olmayacaktır</w:t>
      </w:r>
      <w:r w:rsidRPr="005D1894">
        <w:rPr>
          <w:rFonts w:asciiTheme="majorHAnsi" w:hAnsiTheme="majorHAnsi" w:cstheme="majorHAnsi"/>
          <w:i/>
          <w:iCs/>
          <w:lang w:val="tr-TR"/>
        </w:rPr>
        <w:t>.</w:t>
      </w:r>
    </w:p>
    <w:p w14:paraId="151F889C" w14:textId="513857EE" w:rsidR="00DC4C7A" w:rsidRPr="003009F9" w:rsidRDefault="003009F9" w:rsidP="003009F9">
      <w:pPr>
        <w:spacing w:line="276" w:lineRule="auto"/>
        <w:jc w:val="both"/>
        <w:rPr>
          <w:rFonts w:asciiTheme="majorHAnsi" w:hAnsiTheme="majorHAnsi" w:cstheme="majorHAnsi"/>
          <w:i/>
          <w:iCs/>
          <w:lang w:val="tr-TR"/>
        </w:rPr>
      </w:pPr>
      <w:r>
        <w:rPr>
          <w:rFonts w:asciiTheme="majorHAnsi" w:hAnsiTheme="majorHAnsi" w:cstheme="majorHAnsi"/>
          <w:i/>
          <w:iCs/>
          <w:lang w:val="tr-TR"/>
        </w:rPr>
        <w:t>T</w:t>
      </w:r>
      <w:r w:rsidR="00DC4C7A" w:rsidRPr="003009F9">
        <w:rPr>
          <w:rFonts w:asciiTheme="majorHAnsi" w:hAnsiTheme="majorHAnsi" w:cstheme="majorHAnsi"/>
          <w:i/>
          <w:iCs/>
          <w:lang w:val="tr-TR"/>
        </w:rPr>
        <w:t>alebinizi aşağıda</w:t>
      </w:r>
      <w:r w:rsidRPr="003009F9">
        <w:rPr>
          <w:rFonts w:asciiTheme="majorHAnsi" w:hAnsiTheme="majorHAnsi" w:cstheme="majorHAnsi"/>
          <w:i/>
          <w:iCs/>
          <w:lang w:val="tr-TR"/>
        </w:rPr>
        <w:t xml:space="preserve"> </w:t>
      </w:r>
      <w:r w:rsidR="00DC4C7A" w:rsidRPr="003009F9">
        <w:rPr>
          <w:rFonts w:asciiTheme="majorHAnsi" w:hAnsiTheme="majorHAnsi" w:cstheme="majorHAnsi"/>
          <w:i/>
          <w:iCs/>
          <w:lang w:val="tr-TR"/>
        </w:rPr>
        <w:t xml:space="preserve">belirtilen yöntemlerden birisi ile tarafımıza </w:t>
      </w:r>
      <w:r>
        <w:rPr>
          <w:rFonts w:asciiTheme="majorHAnsi" w:hAnsiTheme="majorHAnsi" w:cstheme="majorHAnsi"/>
          <w:i/>
          <w:iCs/>
          <w:lang w:val="tr-TR"/>
        </w:rPr>
        <w:t>iletmeniz rica olunur: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3764"/>
        <w:gridCol w:w="2701"/>
      </w:tblGrid>
      <w:tr w:rsidR="00DC4C7A" w:rsidRPr="00A601CA" w14:paraId="2961E549" w14:textId="77777777" w:rsidTr="00B00EC0">
        <w:tc>
          <w:tcPr>
            <w:tcW w:w="2551" w:type="dxa"/>
            <w:hideMark/>
          </w:tcPr>
          <w:p w14:paraId="75C8751A" w14:textId="77777777" w:rsidR="00DC4C7A" w:rsidRPr="00B00EC0" w:rsidRDefault="00DC4C7A" w:rsidP="003009F9">
            <w:pPr>
              <w:spacing w:line="276" w:lineRule="auto"/>
              <w:jc w:val="center"/>
              <w:rPr>
                <w:rFonts w:asciiTheme="majorHAnsi" w:hAnsiTheme="majorHAnsi" w:cstheme="majorHAnsi"/>
                <w:u w:val="single"/>
                <w:lang w:val="tr-TR"/>
              </w:rPr>
            </w:pPr>
            <w:r w:rsidRPr="00B00EC0">
              <w:rPr>
                <w:rFonts w:asciiTheme="majorHAnsi" w:hAnsiTheme="majorHAnsi" w:cstheme="majorHAnsi"/>
                <w:b/>
                <w:bCs/>
                <w:u w:val="single"/>
                <w:lang w:val="tr-TR"/>
              </w:rPr>
              <w:t>Başvuru Yöntemi</w:t>
            </w:r>
          </w:p>
        </w:tc>
        <w:tc>
          <w:tcPr>
            <w:tcW w:w="3764" w:type="dxa"/>
            <w:hideMark/>
          </w:tcPr>
          <w:p w14:paraId="26415BA3" w14:textId="77777777" w:rsidR="00DC4C7A" w:rsidRPr="00B00EC0" w:rsidRDefault="00DC4C7A" w:rsidP="003009F9">
            <w:pPr>
              <w:spacing w:line="276" w:lineRule="auto"/>
              <w:jc w:val="center"/>
              <w:rPr>
                <w:rFonts w:asciiTheme="majorHAnsi" w:hAnsiTheme="majorHAnsi" w:cstheme="majorHAnsi"/>
                <w:u w:val="single"/>
                <w:lang w:val="tr-TR"/>
              </w:rPr>
            </w:pPr>
            <w:r w:rsidRPr="00B00EC0">
              <w:rPr>
                <w:rFonts w:asciiTheme="majorHAnsi" w:hAnsiTheme="majorHAnsi" w:cstheme="majorHAnsi"/>
                <w:b/>
                <w:bCs/>
                <w:u w:val="single"/>
                <w:lang w:val="tr-TR"/>
              </w:rPr>
              <w:t>Başvurunun Yapılacağı Adres</w:t>
            </w:r>
          </w:p>
        </w:tc>
        <w:tc>
          <w:tcPr>
            <w:tcW w:w="2701" w:type="dxa"/>
            <w:hideMark/>
          </w:tcPr>
          <w:p w14:paraId="346532FD" w14:textId="77777777" w:rsidR="00DC4C7A" w:rsidRPr="00B00EC0" w:rsidRDefault="00DC4C7A" w:rsidP="003009F9">
            <w:pPr>
              <w:spacing w:line="276" w:lineRule="auto"/>
              <w:jc w:val="center"/>
              <w:rPr>
                <w:rFonts w:asciiTheme="majorHAnsi" w:hAnsiTheme="majorHAnsi" w:cstheme="majorHAnsi"/>
                <w:u w:val="single"/>
                <w:lang w:val="tr-TR"/>
              </w:rPr>
            </w:pPr>
            <w:r w:rsidRPr="00B00EC0">
              <w:rPr>
                <w:rFonts w:asciiTheme="majorHAnsi" w:hAnsiTheme="majorHAnsi" w:cstheme="majorHAnsi"/>
                <w:b/>
                <w:bCs/>
                <w:u w:val="single"/>
                <w:lang w:val="tr-TR"/>
              </w:rPr>
              <w:t>Başvuru Gönderiminde Belirtilecek Bilgi</w:t>
            </w:r>
          </w:p>
        </w:tc>
      </w:tr>
      <w:tr w:rsidR="00DC4C7A" w:rsidRPr="004667C5" w14:paraId="475C665F" w14:textId="77777777" w:rsidTr="0026798B">
        <w:tc>
          <w:tcPr>
            <w:tcW w:w="2551" w:type="dxa"/>
            <w:hideMark/>
          </w:tcPr>
          <w:p w14:paraId="2A4324DC" w14:textId="5E99CBD3" w:rsidR="00DC4C7A" w:rsidRPr="00B00EC0" w:rsidRDefault="00B00EC0" w:rsidP="003009F9">
            <w:pPr>
              <w:spacing w:line="276" w:lineRule="auto"/>
              <w:ind w:right="137"/>
              <w:jc w:val="both"/>
              <w:rPr>
                <w:rFonts w:asciiTheme="majorHAnsi" w:hAnsiTheme="majorHAnsi" w:cstheme="majorHAnsi"/>
                <w:b/>
                <w:bCs/>
                <w:lang w:val="tr-TR"/>
              </w:rPr>
            </w:pPr>
            <w:r w:rsidRPr="00B00EC0">
              <w:rPr>
                <w:rFonts w:asciiTheme="majorHAnsi" w:hAnsiTheme="majorHAnsi" w:cstheme="majorHAnsi"/>
                <w:b/>
                <w:bCs/>
                <w:lang w:val="tr-TR"/>
              </w:rPr>
              <w:t>Posta, iadeli taahhütlü posta yoluyla veya n</w:t>
            </w:r>
            <w:r w:rsidR="00DC4C7A" w:rsidRPr="00B00EC0">
              <w:rPr>
                <w:rFonts w:asciiTheme="majorHAnsi" w:hAnsiTheme="majorHAnsi" w:cstheme="majorHAnsi"/>
                <w:b/>
                <w:bCs/>
                <w:lang w:val="tr-TR"/>
              </w:rPr>
              <w:t xml:space="preserve">oter </w:t>
            </w:r>
            <w:r w:rsidRPr="00B00EC0">
              <w:rPr>
                <w:rFonts w:asciiTheme="majorHAnsi" w:hAnsiTheme="majorHAnsi" w:cstheme="majorHAnsi"/>
                <w:b/>
                <w:bCs/>
                <w:lang w:val="tr-TR"/>
              </w:rPr>
              <w:t xml:space="preserve">kanalıyla </w:t>
            </w:r>
          </w:p>
        </w:tc>
        <w:tc>
          <w:tcPr>
            <w:tcW w:w="3764" w:type="dxa"/>
            <w:hideMark/>
          </w:tcPr>
          <w:p w14:paraId="32B81F9F" w14:textId="65375FB5" w:rsidR="00DC4C7A" w:rsidRPr="00A601CA" w:rsidRDefault="00B00EC0" w:rsidP="003009F9">
            <w:pPr>
              <w:spacing w:line="276" w:lineRule="auto"/>
              <w:ind w:left="135" w:right="224"/>
              <w:jc w:val="both"/>
              <w:rPr>
                <w:rFonts w:asciiTheme="majorHAnsi" w:hAnsiTheme="majorHAnsi" w:cstheme="majorHAnsi"/>
                <w:lang w:val="tr-TR"/>
              </w:rPr>
            </w:pPr>
            <w:r w:rsidRPr="00B00EC0">
              <w:rPr>
                <w:rFonts w:asciiTheme="majorHAnsi" w:hAnsiTheme="majorHAnsi" w:cstheme="majorHAnsi"/>
                <w:i/>
                <w:iCs/>
                <w:lang w:val="tr-TR"/>
              </w:rPr>
              <w:t xml:space="preserve">“Barış Mah. Görgülü </w:t>
            </w:r>
            <w:proofErr w:type="spellStart"/>
            <w:r w:rsidRPr="00B00EC0">
              <w:rPr>
                <w:rFonts w:asciiTheme="majorHAnsi" w:hAnsiTheme="majorHAnsi" w:cstheme="majorHAnsi"/>
                <w:i/>
                <w:iCs/>
                <w:lang w:val="tr-TR"/>
              </w:rPr>
              <w:t>Sk</w:t>
            </w:r>
            <w:proofErr w:type="spellEnd"/>
            <w:r w:rsidRPr="00B00EC0">
              <w:rPr>
                <w:rFonts w:asciiTheme="majorHAnsi" w:hAnsiTheme="majorHAnsi" w:cstheme="majorHAnsi"/>
                <w:i/>
                <w:iCs/>
                <w:lang w:val="tr-TR"/>
              </w:rPr>
              <w:t xml:space="preserve">. Yeşil Vadi Konakları A Blok No:4 İç Kapı No: 26 Beylikdüzü, İstanbul” </w:t>
            </w:r>
            <w:r w:rsidRPr="00A601CA">
              <w:rPr>
                <w:rFonts w:asciiTheme="majorHAnsi" w:hAnsiTheme="majorHAnsi" w:cstheme="majorHAnsi"/>
                <w:lang w:val="tr-TR"/>
              </w:rPr>
              <w:t>adresine başvuru yapılabilir.</w:t>
            </w:r>
            <w:r w:rsidR="00DC4C7A" w:rsidRPr="00A601CA">
              <w:rPr>
                <w:rFonts w:asciiTheme="majorHAnsi" w:hAnsiTheme="majorHAnsi" w:cstheme="majorHAnsi"/>
                <w:lang w:val="tr-TR"/>
              </w:rPr>
              <w:t> </w:t>
            </w:r>
          </w:p>
        </w:tc>
        <w:tc>
          <w:tcPr>
            <w:tcW w:w="2701" w:type="dxa"/>
            <w:hideMark/>
          </w:tcPr>
          <w:p w14:paraId="5CA1D45A" w14:textId="77777777" w:rsidR="00DC4C7A" w:rsidRPr="00A601CA" w:rsidRDefault="00DC4C7A" w:rsidP="003009F9">
            <w:pPr>
              <w:spacing w:line="276" w:lineRule="auto"/>
              <w:ind w:left="201" w:right="224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Zarfın üzerine “Kişisel Verilerin Korunması Kanunu Kapsamında Bilgi Talebi” yazılacaktır.</w:t>
            </w:r>
          </w:p>
        </w:tc>
      </w:tr>
      <w:tr w:rsidR="00DC4C7A" w:rsidRPr="004667C5" w14:paraId="39F9F46F" w14:textId="77777777" w:rsidTr="0026798B">
        <w:tc>
          <w:tcPr>
            <w:tcW w:w="2551" w:type="dxa"/>
            <w:hideMark/>
          </w:tcPr>
          <w:p w14:paraId="5965A7E6" w14:textId="7B2EC0B1" w:rsidR="00DC4C7A" w:rsidRPr="00B00EC0" w:rsidRDefault="00B00EC0" w:rsidP="003009F9">
            <w:pPr>
              <w:spacing w:line="276" w:lineRule="auto"/>
              <w:ind w:right="137"/>
              <w:jc w:val="both"/>
              <w:rPr>
                <w:rFonts w:asciiTheme="majorHAnsi" w:hAnsiTheme="majorHAnsi" w:cstheme="majorHAnsi"/>
                <w:b/>
                <w:bCs/>
                <w:lang w:val="tr-TR"/>
              </w:rPr>
            </w:pPr>
            <w:r w:rsidRPr="00B00EC0">
              <w:rPr>
                <w:rFonts w:asciiTheme="majorHAnsi" w:hAnsiTheme="majorHAnsi" w:cstheme="majorHAnsi"/>
                <w:b/>
                <w:bCs/>
                <w:lang w:val="tr-TR"/>
              </w:rPr>
              <w:t>E</w:t>
            </w:r>
            <w:r w:rsidR="00DC4C7A" w:rsidRPr="00B00EC0">
              <w:rPr>
                <w:rFonts w:asciiTheme="majorHAnsi" w:hAnsiTheme="majorHAnsi" w:cstheme="majorHAnsi"/>
                <w:b/>
                <w:bCs/>
                <w:lang w:val="tr-TR"/>
              </w:rPr>
              <w:t xml:space="preserve">lektronik posta </w:t>
            </w:r>
            <w:r w:rsidRPr="00B00EC0">
              <w:rPr>
                <w:rFonts w:asciiTheme="majorHAnsi" w:hAnsiTheme="majorHAnsi" w:cstheme="majorHAnsi"/>
                <w:b/>
                <w:bCs/>
                <w:lang w:val="tr-TR"/>
              </w:rPr>
              <w:t xml:space="preserve">yoluyla </w:t>
            </w:r>
          </w:p>
          <w:p w14:paraId="2BE70563" w14:textId="77777777" w:rsidR="00DC4C7A" w:rsidRPr="00A601CA" w:rsidRDefault="00DC4C7A" w:rsidP="003009F9">
            <w:pPr>
              <w:spacing w:line="276" w:lineRule="auto"/>
              <w:ind w:right="137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 </w:t>
            </w:r>
          </w:p>
        </w:tc>
        <w:tc>
          <w:tcPr>
            <w:tcW w:w="3764" w:type="dxa"/>
            <w:hideMark/>
          </w:tcPr>
          <w:p w14:paraId="4FE3EC0E" w14:textId="13A34796" w:rsidR="00DC4C7A" w:rsidRPr="00A601CA" w:rsidRDefault="00000000" w:rsidP="003009F9">
            <w:pPr>
              <w:spacing w:line="276" w:lineRule="auto"/>
              <w:ind w:left="135" w:right="224"/>
              <w:jc w:val="both"/>
              <w:rPr>
                <w:rFonts w:asciiTheme="majorHAnsi" w:hAnsiTheme="majorHAnsi" w:cstheme="majorHAnsi"/>
                <w:lang w:val="tr-TR"/>
              </w:rPr>
            </w:pPr>
            <w:hyperlink r:id="rId6" w:history="1">
              <w:r w:rsidR="00B00EC0" w:rsidRPr="0026798B">
                <w:rPr>
                  <w:rFonts w:asciiTheme="majorHAnsi" w:hAnsiTheme="majorHAnsi" w:cstheme="majorHAnsi"/>
                  <w:i/>
                  <w:iCs/>
                  <w:lang w:val="it-IT"/>
                </w:rPr>
                <w:t>info@akademifr.com</w:t>
              </w:r>
            </w:hyperlink>
            <w:r w:rsidR="0026798B" w:rsidRPr="0026798B">
              <w:rPr>
                <w:rFonts w:asciiTheme="majorHAnsi" w:hAnsiTheme="majorHAnsi" w:cstheme="majorHAnsi"/>
                <w:i/>
                <w:iCs/>
                <w:lang w:val="tr-TR"/>
              </w:rPr>
              <w:t xml:space="preserve"> </w:t>
            </w:r>
            <w:r w:rsidR="00DC4C7A" w:rsidRPr="00A601CA">
              <w:rPr>
                <w:rFonts w:asciiTheme="majorHAnsi" w:hAnsiTheme="majorHAnsi" w:cstheme="majorHAnsi"/>
                <w:lang w:val="tr-TR"/>
              </w:rPr>
              <w:t>e-posta adresine başvuru yapılabilir.</w:t>
            </w:r>
          </w:p>
        </w:tc>
        <w:tc>
          <w:tcPr>
            <w:tcW w:w="2701" w:type="dxa"/>
            <w:hideMark/>
          </w:tcPr>
          <w:p w14:paraId="75E3A9E7" w14:textId="77777777" w:rsidR="00DC4C7A" w:rsidRPr="00A601CA" w:rsidRDefault="00DC4C7A" w:rsidP="003009F9">
            <w:pPr>
              <w:spacing w:line="276" w:lineRule="auto"/>
              <w:ind w:left="201" w:right="224"/>
              <w:jc w:val="both"/>
              <w:rPr>
                <w:rFonts w:asciiTheme="majorHAnsi" w:hAnsiTheme="majorHAnsi" w:cstheme="majorHAnsi"/>
                <w:lang w:val="tr-TR"/>
              </w:rPr>
            </w:pPr>
            <w:r w:rsidRPr="00A601CA">
              <w:rPr>
                <w:rFonts w:asciiTheme="majorHAnsi" w:hAnsiTheme="majorHAnsi" w:cstheme="majorHAnsi"/>
                <w:lang w:val="tr-TR"/>
              </w:rPr>
              <w:t>E-</w:t>
            </w:r>
            <w:proofErr w:type="spellStart"/>
            <w:r w:rsidRPr="00A601CA">
              <w:rPr>
                <w:rFonts w:asciiTheme="majorHAnsi" w:hAnsiTheme="majorHAnsi" w:cstheme="majorHAnsi"/>
                <w:lang w:val="tr-TR"/>
              </w:rPr>
              <w:t>posta’nın</w:t>
            </w:r>
            <w:proofErr w:type="spellEnd"/>
            <w:r w:rsidRPr="00A601CA">
              <w:rPr>
                <w:rFonts w:asciiTheme="majorHAnsi" w:hAnsiTheme="majorHAnsi" w:cstheme="majorHAnsi"/>
                <w:lang w:val="tr-TR"/>
              </w:rPr>
              <w:t xml:space="preserve"> konu kısmına “Kişisel Verilerin Korunması Kanunu Bilgi Talebi” yazılacaktır.</w:t>
            </w:r>
          </w:p>
        </w:tc>
      </w:tr>
    </w:tbl>
    <w:p w14:paraId="445FA4C0" w14:textId="77777777" w:rsidR="005D1894" w:rsidRPr="004667C5" w:rsidRDefault="005D1894" w:rsidP="003009F9">
      <w:pPr>
        <w:pStyle w:val="Default"/>
        <w:spacing w:line="276" w:lineRule="auto"/>
        <w:rPr>
          <w:lang w:val="tr-TR"/>
        </w:rPr>
      </w:pPr>
    </w:p>
    <w:p w14:paraId="244035C4" w14:textId="77777777" w:rsidR="005D1894" w:rsidRPr="003009F9" w:rsidRDefault="005D1894" w:rsidP="003009F9">
      <w:pPr>
        <w:pStyle w:val="Default"/>
        <w:spacing w:line="276" w:lineRule="auto"/>
        <w:rPr>
          <w:rFonts w:asciiTheme="majorHAnsi" w:hAnsiTheme="majorHAnsi" w:cstheme="majorHAnsi"/>
          <w:b/>
          <w:bCs/>
          <w:i/>
          <w:iCs/>
          <w:color w:val="auto"/>
          <w:sz w:val="22"/>
          <w:szCs w:val="22"/>
          <w:u w:val="single"/>
          <w:lang w:val="tr-TR"/>
        </w:rPr>
      </w:pPr>
      <w:r w:rsidRPr="003009F9">
        <w:rPr>
          <w:rFonts w:asciiTheme="majorHAnsi" w:hAnsiTheme="majorHAnsi" w:cstheme="majorHAnsi"/>
          <w:b/>
          <w:bCs/>
          <w:i/>
          <w:iCs/>
          <w:color w:val="auto"/>
          <w:sz w:val="22"/>
          <w:szCs w:val="22"/>
          <w:u w:val="single"/>
          <w:lang w:val="tr-TR"/>
        </w:rPr>
        <w:t>Başvurucu Veri Sahibi</w:t>
      </w:r>
    </w:p>
    <w:p w14:paraId="4E5B55C7" w14:textId="77777777" w:rsidR="005D1894" w:rsidRPr="003009F9" w:rsidRDefault="005D1894" w:rsidP="003009F9">
      <w:pPr>
        <w:pStyle w:val="Default"/>
        <w:spacing w:line="276" w:lineRule="auto"/>
        <w:rPr>
          <w:rFonts w:asciiTheme="majorHAnsi" w:hAnsiTheme="majorHAnsi" w:cstheme="majorHAnsi"/>
          <w:i/>
          <w:iCs/>
          <w:color w:val="auto"/>
          <w:sz w:val="22"/>
          <w:szCs w:val="22"/>
          <w:lang w:val="tr-TR"/>
        </w:rPr>
      </w:pPr>
      <w:r w:rsidRPr="003009F9">
        <w:rPr>
          <w:rFonts w:asciiTheme="majorHAnsi" w:hAnsiTheme="majorHAnsi" w:cstheme="majorHAnsi"/>
          <w:i/>
          <w:iCs/>
          <w:color w:val="auto"/>
          <w:sz w:val="22"/>
          <w:szCs w:val="22"/>
          <w:lang w:val="tr-TR"/>
        </w:rPr>
        <w:t xml:space="preserve">Adı Soyadı </w:t>
      </w:r>
      <w:r w:rsidRPr="003009F9">
        <w:rPr>
          <w:rFonts w:asciiTheme="majorHAnsi" w:hAnsiTheme="majorHAnsi" w:cstheme="majorHAnsi"/>
          <w:i/>
          <w:iCs/>
          <w:color w:val="auto"/>
          <w:sz w:val="22"/>
          <w:szCs w:val="22"/>
          <w:lang w:val="tr-TR"/>
        </w:rPr>
        <w:tab/>
        <w:t xml:space="preserve">: </w:t>
      </w:r>
    </w:p>
    <w:p w14:paraId="20F68844" w14:textId="77777777" w:rsidR="005D1894" w:rsidRPr="003009F9" w:rsidRDefault="005D1894" w:rsidP="003009F9">
      <w:pPr>
        <w:pStyle w:val="Default"/>
        <w:spacing w:line="276" w:lineRule="auto"/>
        <w:rPr>
          <w:rFonts w:asciiTheme="majorHAnsi" w:hAnsiTheme="majorHAnsi" w:cstheme="majorHAnsi"/>
          <w:i/>
          <w:iCs/>
          <w:color w:val="auto"/>
          <w:sz w:val="22"/>
          <w:szCs w:val="22"/>
          <w:lang w:val="tr-TR"/>
        </w:rPr>
      </w:pPr>
      <w:r w:rsidRPr="003009F9">
        <w:rPr>
          <w:rFonts w:asciiTheme="majorHAnsi" w:hAnsiTheme="majorHAnsi" w:cstheme="majorHAnsi"/>
          <w:i/>
          <w:iCs/>
          <w:color w:val="auto"/>
          <w:sz w:val="22"/>
          <w:szCs w:val="22"/>
          <w:lang w:val="tr-TR"/>
        </w:rPr>
        <w:t xml:space="preserve">Başvuru Tarihi </w:t>
      </w:r>
      <w:r w:rsidRPr="003009F9">
        <w:rPr>
          <w:rFonts w:asciiTheme="majorHAnsi" w:hAnsiTheme="majorHAnsi" w:cstheme="majorHAnsi"/>
          <w:i/>
          <w:iCs/>
          <w:color w:val="auto"/>
          <w:sz w:val="22"/>
          <w:szCs w:val="22"/>
          <w:lang w:val="tr-TR"/>
        </w:rPr>
        <w:tab/>
        <w:t xml:space="preserve">: </w:t>
      </w:r>
    </w:p>
    <w:p w14:paraId="2CD64B6E" w14:textId="77777777" w:rsidR="005D1894" w:rsidRPr="003009F9" w:rsidRDefault="005D1894" w:rsidP="003009F9">
      <w:pPr>
        <w:spacing w:line="276" w:lineRule="auto"/>
        <w:jc w:val="both"/>
        <w:rPr>
          <w:rFonts w:asciiTheme="majorHAnsi" w:hAnsiTheme="majorHAnsi" w:cstheme="majorHAnsi"/>
          <w:i/>
          <w:iCs/>
          <w:lang w:val="tr-TR"/>
        </w:rPr>
      </w:pPr>
      <w:r w:rsidRPr="003009F9">
        <w:rPr>
          <w:rFonts w:asciiTheme="majorHAnsi" w:hAnsiTheme="majorHAnsi" w:cstheme="majorHAnsi"/>
          <w:i/>
          <w:iCs/>
          <w:lang w:val="tr-TR"/>
        </w:rPr>
        <w:t xml:space="preserve">İmza </w:t>
      </w:r>
      <w:r w:rsidRPr="003009F9">
        <w:rPr>
          <w:rFonts w:asciiTheme="majorHAnsi" w:hAnsiTheme="majorHAnsi" w:cstheme="majorHAnsi"/>
          <w:i/>
          <w:iCs/>
          <w:lang w:val="tr-TR"/>
        </w:rPr>
        <w:tab/>
      </w:r>
      <w:r w:rsidRPr="003009F9">
        <w:rPr>
          <w:rFonts w:asciiTheme="majorHAnsi" w:hAnsiTheme="majorHAnsi" w:cstheme="majorHAnsi"/>
          <w:i/>
          <w:iCs/>
          <w:lang w:val="tr-TR"/>
        </w:rPr>
        <w:tab/>
        <w:t>:</w:t>
      </w:r>
    </w:p>
    <w:p w14:paraId="5BCC36D0" w14:textId="77777777" w:rsidR="005D1894" w:rsidRPr="00A601CA" w:rsidRDefault="005D1894" w:rsidP="003009F9">
      <w:pPr>
        <w:spacing w:line="276" w:lineRule="auto"/>
        <w:jc w:val="both"/>
        <w:rPr>
          <w:rFonts w:asciiTheme="majorHAnsi" w:hAnsiTheme="majorHAnsi" w:cstheme="majorHAnsi"/>
          <w:lang w:val="tr-TR"/>
        </w:rPr>
      </w:pPr>
    </w:p>
    <w:sectPr w:rsidR="005D1894" w:rsidRPr="00A601C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B4D24" w14:textId="77777777" w:rsidR="005A290E" w:rsidRDefault="005A290E" w:rsidP="003009F9">
      <w:pPr>
        <w:spacing w:after="0" w:line="240" w:lineRule="auto"/>
      </w:pPr>
      <w:r>
        <w:separator/>
      </w:r>
    </w:p>
  </w:endnote>
  <w:endnote w:type="continuationSeparator" w:id="0">
    <w:p w14:paraId="0B00A0B0" w14:textId="77777777" w:rsidR="005A290E" w:rsidRDefault="005A290E" w:rsidP="00300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6558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AA426F" w14:textId="31209762" w:rsidR="003009F9" w:rsidRDefault="003009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1921DA" w14:textId="77777777" w:rsidR="003009F9" w:rsidRDefault="00300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3EDEA" w14:textId="77777777" w:rsidR="005A290E" w:rsidRDefault="005A290E" w:rsidP="003009F9">
      <w:pPr>
        <w:spacing w:after="0" w:line="240" w:lineRule="auto"/>
      </w:pPr>
      <w:r>
        <w:separator/>
      </w:r>
    </w:p>
  </w:footnote>
  <w:footnote w:type="continuationSeparator" w:id="0">
    <w:p w14:paraId="160B9F48" w14:textId="77777777" w:rsidR="005A290E" w:rsidRDefault="005A290E" w:rsidP="003009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A28"/>
    <w:rsid w:val="001B7B32"/>
    <w:rsid w:val="0026798B"/>
    <w:rsid w:val="003009F9"/>
    <w:rsid w:val="003C76EA"/>
    <w:rsid w:val="004667C5"/>
    <w:rsid w:val="005A290E"/>
    <w:rsid w:val="005D1894"/>
    <w:rsid w:val="00736FE0"/>
    <w:rsid w:val="00960A28"/>
    <w:rsid w:val="00A601CA"/>
    <w:rsid w:val="00B00EC0"/>
    <w:rsid w:val="00CC27BA"/>
    <w:rsid w:val="00DC4C7A"/>
    <w:rsid w:val="00E810A6"/>
    <w:rsid w:val="00F5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F952F"/>
  <w15:chartTrackingRefBased/>
  <w15:docId w15:val="{E2875AB9-25AC-49B5-8084-C392C7C1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C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C7A"/>
    <w:rPr>
      <w:color w:val="605E5C"/>
      <w:shd w:val="clear" w:color="auto" w:fill="E1DFDD"/>
    </w:rPr>
  </w:style>
  <w:style w:type="paragraph" w:customStyle="1" w:styleId="Default">
    <w:name w:val="Default"/>
    <w:rsid w:val="00CC27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60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D189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0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9F9"/>
  </w:style>
  <w:style w:type="paragraph" w:styleId="Footer">
    <w:name w:val="footer"/>
    <w:basedOn w:val="Normal"/>
    <w:link w:val="FooterChar"/>
    <w:uiPriority w:val="99"/>
    <w:unhideWhenUsed/>
    <w:rsid w:val="00300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ECEC"/>
            <w:right w:val="none" w:sz="0" w:space="0" w:color="auto"/>
          </w:divBdr>
        </w:div>
        <w:div w:id="6100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99138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9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ECEC"/>
            <w:right w:val="none" w:sz="0" w:space="0" w:color="auto"/>
          </w:divBdr>
        </w:div>
        <w:div w:id="17705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4683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kademifr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Yelaldi</dc:creator>
  <cp:keywords/>
  <dc:description/>
  <cp:lastModifiedBy>Nur Yelaldi</cp:lastModifiedBy>
  <cp:revision>8</cp:revision>
  <dcterms:created xsi:type="dcterms:W3CDTF">2022-09-15T19:21:00Z</dcterms:created>
  <dcterms:modified xsi:type="dcterms:W3CDTF">2022-09-15T22:07:00Z</dcterms:modified>
</cp:coreProperties>
</file>